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4C" w:rsidRDefault="00B05C4C" w:rsidP="00B05C4C">
      <w:pPr>
        <w:ind w:firstLineChars="600" w:firstLine="1680"/>
        <w:jc w:val="left"/>
        <w:rPr>
          <w:sz w:val="28"/>
          <w:szCs w:val="28"/>
        </w:rPr>
      </w:pPr>
      <w:r w:rsidRPr="00B05C4C">
        <w:rPr>
          <w:rFonts w:hint="eastAsia"/>
          <w:sz w:val="28"/>
          <w:szCs w:val="28"/>
        </w:rPr>
        <w:t>产品部</w:t>
      </w:r>
      <w:r w:rsidRPr="00B05C4C">
        <w:rPr>
          <w:rFonts w:hint="eastAsia"/>
          <w:sz w:val="28"/>
          <w:szCs w:val="28"/>
        </w:rPr>
        <w:t>-10</w:t>
      </w:r>
      <w:r w:rsidRPr="00B05C4C">
        <w:rPr>
          <w:rFonts w:hint="eastAsia"/>
          <w:sz w:val="28"/>
          <w:szCs w:val="28"/>
        </w:rPr>
        <w:t>新品上架描述表（</w:t>
      </w:r>
      <w:r w:rsidRPr="00B05C4C">
        <w:rPr>
          <w:rFonts w:hint="eastAsia"/>
          <w:sz w:val="28"/>
          <w:szCs w:val="28"/>
        </w:rPr>
        <w:t>Y0245</w:t>
      </w:r>
      <w:r w:rsidRPr="00B05C4C">
        <w:rPr>
          <w:rFonts w:hint="eastAsia"/>
          <w:sz w:val="28"/>
          <w:szCs w:val="28"/>
        </w:rPr>
        <w:t>）</w:t>
      </w:r>
    </w:p>
    <w:p w:rsidR="00B05C4C" w:rsidRDefault="00B05C4C" w:rsidP="000A53DF">
      <w:pPr>
        <w:jc w:val="left"/>
        <w:rPr>
          <w:sz w:val="28"/>
          <w:szCs w:val="28"/>
        </w:rPr>
      </w:pPr>
    </w:p>
    <w:p w:rsidR="000A53DF" w:rsidRPr="000A53DF" w:rsidRDefault="000A53DF" w:rsidP="000A53DF">
      <w:pPr>
        <w:jc w:val="left"/>
        <w:rPr>
          <w:sz w:val="28"/>
          <w:szCs w:val="28"/>
        </w:rPr>
      </w:pPr>
      <w:r w:rsidRPr="000A53DF">
        <w:rPr>
          <w:rFonts w:hint="eastAsia"/>
          <w:sz w:val="28"/>
          <w:szCs w:val="28"/>
        </w:rPr>
        <w:t>Description</w:t>
      </w:r>
    </w:p>
    <w:p w:rsidR="00353AC6" w:rsidRDefault="00353AC6" w:rsidP="00353AC6">
      <w:pPr>
        <w:rPr>
          <w:sz w:val="22"/>
        </w:rPr>
      </w:pPr>
      <w:r>
        <w:rPr>
          <w:rFonts w:hint="eastAsia"/>
          <w:sz w:val="22"/>
        </w:rPr>
        <w:t>*Ring Magnetism Mobile Phone Bracket is the latest multi-function bracket suitable for table and car.</w:t>
      </w:r>
    </w:p>
    <w:p w:rsidR="00353AC6" w:rsidRPr="000A53DF" w:rsidRDefault="00353AC6" w:rsidP="00353AC6">
      <w:pPr>
        <w:rPr>
          <w:sz w:val="22"/>
        </w:rPr>
      </w:pPr>
      <w:r>
        <w:rPr>
          <w:rFonts w:hint="eastAsia"/>
          <w:sz w:val="22"/>
        </w:rPr>
        <w:t xml:space="preserve">*The most convenient Ring Magnetism Mobile Phone Bracket, </w:t>
      </w:r>
      <w:r w:rsidRPr="00353AC6">
        <w:rPr>
          <w:sz w:val="22"/>
        </w:rPr>
        <w:t>also had no effect</w:t>
      </w:r>
      <w:r w:rsidRPr="00353AC6">
        <w:rPr>
          <w:rFonts w:hint="eastAsia"/>
          <w:sz w:val="22"/>
        </w:rPr>
        <w:t xml:space="preserve"> on bumpy road driving,</w:t>
      </w:r>
      <w:r w:rsidRPr="00353AC6">
        <w:rPr>
          <w:sz w:val="22"/>
        </w:rPr>
        <w:t xml:space="preserve"> change</w:t>
      </w:r>
      <w:r w:rsidRPr="00353AC6">
        <w:rPr>
          <w:rFonts w:hint="eastAsia"/>
          <w:sz w:val="22"/>
        </w:rPr>
        <w:t>d</w:t>
      </w:r>
      <w:r w:rsidRPr="00353AC6">
        <w:rPr>
          <w:sz w:val="22"/>
        </w:rPr>
        <w:t xml:space="preserve"> the original</w:t>
      </w:r>
      <w:r w:rsidRPr="00353AC6">
        <w:rPr>
          <w:rFonts w:hint="eastAsia"/>
          <w:sz w:val="22"/>
        </w:rPr>
        <w:t xml:space="preserve"> operation mode of</w:t>
      </w:r>
      <w:r w:rsidRPr="00353AC6">
        <w:rPr>
          <w:sz w:val="22"/>
        </w:rPr>
        <w:t xml:space="preserve"> mobile phone</w:t>
      </w:r>
      <w:r w:rsidRPr="00353AC6">
        <w:rPr>
          <w:rFonts w:hint="eastAsia"/>
          <w:sz w:val="22"/>
        </w:rPr>
        <w:t xml:space="preserve"> bracket.</w:t>
      </w:r>
      <w:r>
        <w:rPr>
          <w:rFonts w:hint="eastAsia"/>
          <w:sz w:val="22"/>
        </w:rPr>
        <w:t xml:space="preserve"> Small and convenient,</w:t>
      </w:r>
      <w:r w:rsidRPr="00353AC6">
        <w:rPr>
          <w:sz w:val="22"/>
        </w:rPr>
        <w:t xml:space="preserve"> </w:t>
      </w:r>
      <w:r>
        <w:rPr>
          <w:rFonts w:hint="eastAsia"/>
          <w:sz w:val="22"/>
        </w:rPr>
        <w:t>l</w:t>
      </w:r>
      <w:r w:rsidRPr="00353AC6">
        <w:rPr>
          <w:sz w:val="22"/>
        </w:rPr>
        <w:t>et you almost can't feel it's there</w:t>
      </w:r>
      <w:r>
        <w:rPr>
          <w:rFonts w:hint="eastAsia"/>
          <w:sz w:val="22"/>
        </w:rPr>
        <w:t>.</w:t>
      </w:r>
    </w:p>
    <w:p w:rsidR="00353AC6" w:rsidRPr="00353AC6" w:rsidRDefault="00353AC6" w:rsidP="00353AC6">
      <w:pPr>
        <w:rPr>
          <w:sz w:val="22"/>
        </w:rPr>
      </w:pPr>
      <w:r>
        <w:rPr>
          <w:rFonts w:hint="eastAsia"/>
          <w:sz w:val="22"/>
        </w:rPr>
        <w:t>*</w:t>
      </w:r>
      <w:r w:rsidRPr="00353AC6">
        <w:rPr>
          <w:rFonts w:hint="eastAsia"/>
          <w:sz w:val="22"/>
        </w:rPr>
        <w:t xml:space="preserve">Suitable for table and car. Multifunction and </w:t>
      </w:r>
      <w:r w:rsidRPr="00353AC6">
        <w:rPr>
          <w:sz w:val="22"/>
        </w:rPr>
        <w:t>multi-scene</w:t>
      </w:r>
      <w:r w:rsidRPr="00353AC6">
        <w:rPr>
          <w:rFonts w:hint="eastAsia"/>
          <w:sz w:val="22"/>
        </w:rPr>
        <w:t xml:space="preserve"> use</w:t>
      </w:r>
      <w:r w:rsidRPr="00353AC6">
        <w:rPr>
          <w:sz w:val="22"/>
        </w:rPr>
        <w:t> </w:t>
      </w:r>
      <w:r w:rsidRPr="00353AC6">
        <w:rPr>
          <w:rFonts w:hint="eastAsia"/>
          <w:sz w:val="22"/>
        </w:rPr>
        <w:t>. Concision and fashion, steady and safety. Suitable ball for all size of mobile phone.</w:t>
      </w:r>
    </w:p>
    <w:p w:rsidR="00353AC6" w:rsidRPr="00353AC6" w:rsidRDefault="00353AC6" w:rsidP="00353AC6">
      <w:pPr>
        <w:rPr>
          <w:sz w:val="22"/>
        </w:rPr>
      </w:pPr>
      <w:r>
        <w:rPr>
          <w:rFonts w:hint="eastAsia"/>
          <w:sz w:val="22"/>
        </w:rPr>
        <w:t>*</w:t>
      </w:r>
      <w:r w:rsidRPr="00353AC6">
        <w:rPr>
          <w:rFonts w:hint="eastAsia"/>
          <w:sz w:val="22"/>
        </w:rPr>
        <w:t>With strong and m</w:t>
      </w:r>
      <w:r w:rsidRPr="00353AC6">
        <w:rPr>
          <w:sz w:val="22"/>
        </w:rPr>
        <w:t>ultifunctional magnetic core</w:t>
      </w:r>
      <w:r w:rsidRPr="00353AC6">
        <w:rPr>
          <w:rFonts w:hint="eastAsia"/>
          <w:sz w:val="22"/>
        </w:rPr>
        <w:t>, 360</w:t>
      </w:r>
      <w:r w:rsidRPr="00353AC6">
        <w:rPr>
          <w:rFonts w:hint="eastAsia"/>
          <w:sz w:val="22"/>
        </w:rPr>
        <w:t>°</w:t>
      </w:r>
      <w:r w:rsidRPr="00353AC6">
        <w:rPr>
          <w:rFonts w:hint="eastAsia"/>
          <w:sz w:val="22"/>
        </w:rPr>
        <w:t>Rotation, can be use for car decoration, vehicle mobile phone bracket.</w:t>
      </w:r>
    </w:p>
    <w:p w:rsidR="000A53DF" w:rsidRDefault="000A53DF" w:rsidP="002C66FD"/>
    <w:p w:rsidR="000A53DF" w:rsidRPr="000A53DF" w:rsidRDefault="000A53DF" w:rsidP="000A53DF">
      <w:pPr>
        <w:jc w:val="left"/>
        <w:rPr>
          <w:sz w:val="28"/>
          <w:szCs w:val="28"/>
        </w:rPr>
      </w:pPr>
      <w:r w:rsidRPr="000A53DF">
        <w:rPr>
          <w:rFonts w:hint="eastAsia"/>
          <w:sz w:val="28"/>
          <w:szCs w:val="28"/>
        </w:rPr>
        <w:t>Specification</w:t>
      </w:r>
    </w:p>
    <w:p w:rsidR="000A53DF" w:rsidRPr="000A53DF" w:rsidRDefault="000A53DF" w:rsidP="002C66FD">
      <w:pPr>
        <w:rPr>
          <w:sz w:val="22"/>
        </w:rPr>
      </w:pPr>
      <w:r w:rsidRPr="000A53DF">
        <w:rPr>
          <w:sz w:val="22"/>
        </w:rPr>
        <w:t>Material: Aluminum+</w:t>
      </w:r>
      <w:r w:rsidRPr="000A53DF">
        <w:t> </w:t>
      </w:r>
      <w:r w:rsidRPr="000A53DF">
        <w:rPr>
          <w:sz w:val="22"/>
        </w:rPr>
        <w:t>NdFeB</w:t>
      </w:r>
    </w:p>
    <w:p w:rsidR="000A53DF" w:rsidRPr="000A53DF" w:rsidRDefault="000A53DF" w:rsidP="002C66FD">
      <w:pPr>
        <w:rPr>
          <w:sz w:val="22"/>
        </w:rPr>
      </w:pPr>
      <w:r w:rsidRPr="000A53DF">
        <w:rPr>
          <w:sz w:val="22"/>
        </w:rPr>
        <w:t>Color: Silver + Rose Gold</w:t>
      </w:r>
    </w:p>
    <w:p w:rsidR="000A53DF" w:rsidRPr="000A53DF" w:rsidRDefault="000A53DF" w:rsidP="002C66FD">
      <w:pPr>
        <w:rPr>
          <w:sz w:val="22"/>
        </w:rPr>
      </w:pPr>
      <w:r w:rsidRPr="000A53DF">
        <w:rPr>
          <w:sz w:val="22"/>
        </w:rPr>
        <w:t>Net Weight:100g</w:t>
      </w:r>
    </w:p>
    <w:p w:rsidR="000A53DF" w:rsidRPr="000A53DF" w:rsidRDefault="000A53DF" w:rsidP="002C66FD">
      <w:pPr>
        <w:rPr>
          <w:sz w:val="22"/>
        </w:rPr>
      </w:pPr>
      <w:r w:rsidRPr="000A53DF">
        <w:rPr>
          <w:sz w:val="22"/>
        </w:rPr>
        <w:t>Gross Weight:  170g</w:t>
      </w:r>
    </w:p>
    <w:p w:rsidR="000A53DF" w:rsidRPr="000A53DF" w:rsidRDefault="000A53DF" w:rsidP="002C66FD">
      <w:pPr>
        <w:rPr>
          <w:sz w:val="22"/>
        </w:rPr>
      </w:pPr>
      <w:r w:rsidRPr="000A53DF">
        <w:rPr>
          <w:sz w:val="22"/>
        </w:rPr>
        <w:t>Size: 60*30*30mm</w:t>
      </w:r>
    </w:p>
    <w:p w:rsidR="000A53DF" w:rsidRPr="000A53DF" w:rsidRDefault="000A53DF" w:rsidP="002C66FD">
      <w:pPr>
        <w:rPr>
          <w:rFonts w:ascii="Tahoma" w:hAnsi="Tahoma" w:cs="Tahoma"/>
          <w:b/>
          <w:bCs/>
          <w:color w:val="434343"/>
          <w:sz w:val="10"/>
          <w:szCs w:val="10"/>
          <w:shd w:val="clear" w:color="auto" w:fill="F2F2F2"/>
        </w:rPr>
      </w:pPr>
    </w:p>
    <w:p w:rsidR="000A53DF" w:rsidRPr="000A53DF" w:rsidRDefault="000A53DF" w:rsidP="000A53DF">
      <w:pPr>
        <w:jc w:val="left"/>
        <w:rPr>
          <w:sz w:val="28"/>
          <w:szCs w:val="28"/>
        </w:rPr>
      </w:pPr>
      <w:r w:rsidRPr="000A53DF">
        <w:rPr>
          <w:rFonts w:hint="eastAsia"/>
          <w:sz w:val="28"/>
          <w:szCs w:val="28"/>
        </w:rPr>
        <w:t>Instruction</w:t>
      </w:r>
    </w:p>
    <w:p w:rsidR="000A53DF" w:rsidRPr="000A53DF" w:rsidRDefault="00F04722" w:rsidP="000A53DF">
      <w:pPr>
        <w:widowControl/>
        <w:shd w:val="clear" w:color="auto" w:fill="F2F2F2"/>
        <w:spacing w:line="326" w:lineRule="atLeast"/>
        <w:jc w:val="left"/>
        <w:rPr>
          <w:sz w:val="22"/>
        </w:rPr>
      </w:pPr>
      <w:hyperlink r:id="rId7" w:history="1">
        <w:r w:rsidR="000A53DF" w:rsidRPr="000A53DF">
          <w:rPr>
            <w:sz w:val="22"/>
          </w:rPr>
          <w:t>Installation</w:t>
        </w:r>
      </w:hyperlink>
      <w:r w:rsidR="000A53DF" w:rsidRPr="000A53DF">
        <w:rPr>
          <w:sz w:val="22"/>
        </w:rPr>
        <w:t> </w:t>
      </w:r>
      <w:hyperlink r:id="rId8" w:history="1">
        <w:r w:rsidR="000A53DF" w:rsidRPr="000A53DF">
          <w:rPr>
            <w:sz w:val="22"/>
          </w:rPr>
          <w:t>Instructions</w:t>
        </w:r>
      </w:hyperlink>
    </w:p>
    <w:p w:rsidR="000A53DF" w:rsidRPr="000A53DF" w:rsidRDefault="000A53DF" w:rsidP="000A53DF">
      <w:pPr>
        <w:pStyle w:val="a5"/>
        <w:widowControl/>
        <w:numPr>
          <w:ilvl w:val="0"/>
          <w:numId w:val="5"/>
        </w:numPr>
        <w:shd w:val="clear" w:color="auto" w:fill="F2F2F2"/>
        <w:spacing w:line="326" w:lineRule="atLeast"/>
        <w:ind w:firstLineChars="0"/>
        <w:jc w:val="left"/>
        <w:rPr>
          <w:sz w:val="22"/>
        </w:rPr>
      </w:pPr>
      <w:r w:rsidRPr="000A53DF">
        <w:rPr>
          <w:sz w:val="22"/>
        </w:rPr>
        <w:t>Install to the back surface of mobile phones or phone cases:</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 xml:space="preserve">Clean the back surface of the phone and the base by using the alcohol pad </w:t>
      </w:r>
      <w:bookmarkStart w:id="0" w:name="OLE_LINK3"/>
      <w:bookmarkStart w:id="1" w:name="OLE_LINK4"/>
      <w:r w:rsidRPr="000A53DF">
        <w:rPr>
          <w:sz w:val="22"/>
        </w:rPr>
        <w:t>until dry</w:t>
      </w:r>
      <w:bookmarkEnd w:id="0"/>
      <w:bookmarkEnd w:id="1"/>
      <w:r w:rsidRPr="000A53DF">
        <w:rPr>
          <w:sz w:val="22"/>
        </w:rPr>
        <w:t>.</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Split off the tape of the magnetic sticker.</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Stick the magnetic sticker to the back surface of the mobile phone and press it firmly.</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Installed successfully.</w:t>
      </w:r>
    </w:p>
    <w:p w:rsidR="000A53DF" w:rsidRPr="000A53DF" w:rsidRDefault="000A53DF" w:rsidP="000A53DF">
      <w:pPr>
        <w:pStyle w:val="a5"/>
        <w:widowControl/>
        <w:shd w:val="clear" w:color="auto" w:fill="F2F2F2"/>
        <w:spacing w:line="326" w:lineRule="atLeast"/>
        <w:ind w:left="360" w:firstLineChars="0" w:firstLine="0"/>
        <w:jc w:val="left"/>
        <w:rPr>
          <w:sz w:val="22"/>
        </w:rPr>
      </w:pPr>
    </w:p>
    <w:p w:rsidR="000A53DF" w:rsidRPr="000A53DF" w:rsidRDefault="000A53DF" w:rsidP="000A53DF">
      <w:pPr>
        <w:pStyle w:val="a5"/>
        <w:widowControl/>
        <w:numPr>
          <w:ilvl w:val="0"/>
          <w:numId w:val="5"/>
        </w:numPr>
        <w:shd w:val="clear" w:color="auto" w:fill="F2F2F2"/>
        <w:spacing w:line="326" w:lineRule="atLeast"/>
        <w:ind w:firstLineChars="0"/>
        <w:jc w:val="left"/>
        <w:rPr>
          <w:sz w:val="22"/>
        </w:rPr>
      </w:pPr>
      <w:r w:rsidRPr="000A53DF">
        <w:rPr>
          <w:sz w:val="22"/>
        </w:rPr>
        <w:t>Install the ball mount inside the car.</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Clean the installation position by using the alcohol pad until dry.</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Split off the 3M base tape.</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 xml:space="preserve">Stick to the propel position inside the car. </w:t>
      </w:r>
    </w:p>
    <w:p w:rsidR="000A53DF" w:rsidRPr="000A53DF" w:rsidRDefault="000A53DF" w:rsidP="000A53DF">
      <w:pPr>
        <w:pStyle w:val="a5"/>
        <w:widowControl/>
        <w:shd w:val="clear" w:color="auto" w:fill="F2F2F2"/>
        <w:spacing w:line="326" w:lineRule="atLeast"/>
        <w:ind w:left="360" w:firstLineChars="0" w:firstLine="0"/>
        <w:jc w:val="left"/>
        <w:rPr>
          <w:sz w:val="22"/>
        </w:rPr>
      </w:pPr>
      <w:r w:rsidRPr="000A53DF">
        <w:rPr>
          <w:sz w:val="22"/>
        </w:rPr>
        <w:t>Installed successfully.</w:t>
      </w:r>
    </w:p>
    <w:p w:rsidR="000A53DF" w:rsidRPr="000A53DF" w:rsidRDefault="000A53DF" w:rsidP="000A53DF">
      <w:pPr>
        <w:jc w:val="left"/>
        <w:rPr>
          <w:sz w:val="28"/>
          <w:szCs w:val="28"/>
        </w:rPr>
      </w:pPr>
      <w:r w:rsidRPr="000A53DF">
        <w:rPr>
          <w:rFonts w:hint="eastAsia"/>
          <w:sz w:val="28"/>
          <w:szCs w:val="28"/>
        </w:rPr>
        <w:t>Tips:</w:t>
      </w:r>
    </w:p>
    <w:p w:rsidR="000A53DF" w:rsidRPr="000A53DF" w:rsidRDefault="000A53DF" w:rsidP="000A53DF">
      <w:pPr>
        <w:pStyle w:val="a5"/>
        <w:numPr>
          <w:ilvl w:val="0"/>
          <w:numId w:val="6"/>
        </w:numPr>
        <w:ind w:firstLineChars="0"/>
        <w:rPr>
          <w:sz w:val="22"/>
        </w:rPr>
      </w:pPr>
      <w:r w:rsidRPr="000A53DF">
        <w:rPr>
          <w:sz w:val="22"/>
        </w:rPr>
        <w:t>This magnetic bracket will not be harmful to your phone, but please keep your Credit Card, Pacemaker and other magnetic sensitive devices away from the magnetic bracket.</w:t>
      </w:r>
    </w:p>
    <w:p w:rsidR="000A53DF" w:rsidRPr="000A53DF" w:rsidRDefault="000A53DF" w:rsidP="000A53DF">
      <w:pPr>
        <w:pStyle w:val="a5"/>
        <w:numPr>
          <w:ilvl w:val="0"/>
          <w:numId w:val="6"/>
        </w:numPr>
        <w:ind w:firstLineChars="0"/>
        <w:rPr>
          <w:sz w:val="22"/>
        </w:rPr>
      </w:pPr>
      <w:r w:rsidRPr="000A53DF">
        <w:rPr>
          <w:sz w:val="22"/>
        </w:rPr>
        <w:t>The 3M tape will work after stick for 2 hours.</w:t>
      </w:r>
    </w:p>
    <w:p w:rsidR="000A53DF" w:rsidRPr="000A53DF" w:rsidRDefault="000A53DF" w:rsidP="000A53DF">
      <w:pPr>
        <w:pStyle w:val="2"/>
        <w:numPr>
          <w:ilvl w:val="0"/>
          <w:numId w:val="6"/>
        </w:numPr>
        <w:shd w:val="clear" w:color="auto" w:fill="F2F2F2"/>
        <w:spacing w:before="0" w:beforeAutospacing="0" w:after="0" w:afterAutospacing="0" w:line="326" w:lineRule="atLeast"/>
        <w:rPr>
          <w:rFonts w:asciiTheme="minorHAnsi" w:eastAsiaTheme="minorEastAsia" w:hAnsiTheme="minorHAnsi" w:cstheme="minorBidi"/>
          <w:b w:val="0"/>
          <w:bCs w:val="0"/>
          <w:kern w:val="2"/>
          <w:sz w:val="22"/>
          <w:szCs w:val="22"/>
        </w:rPr>
      </w:pPr>
      <w:r w:rsidRPr="000A53DF">
        <w:rPr>
          <w:rFonts w:asciiTheme="minorHAnsi" w:eastAsiaTheme="minorEastAsia" w:hAnsiTheme="minorHAnsi" w:cstheme="minorBidi"/>
          <w:b w:val="0"/>
          <w:bCs w:val="0"/>
          <w:kern w:val="2"/>
          <w:sz w:val="22"/>
          <w:szCs w:val="22"/>
        </w:rPr>
        <w:lastRenderedPageBreak/>
        <w:t>The 3M tape must not be stick to the irregular surface, such as the rough hair, please keep the surface clean and flat.</w:t>
      </w:r>
    </w:p>
    <w:p w:rsidR="000A53DF" w:rsidRPr="000A53DF" w:rsidRDefault="000A53DF" w:rsidP="000A53DF">
      <w:pPr>
        <w:pStyle w:val="2"/>
        <w:numPr>
          <w:ilvl w:val="0"/>
          <w:numId w:val="6"/>
        </w:numPr>
        <w:shd w:val="clear" w:color="auto" w:fill="F2F2F2"/>
        <w:spacing w:before="0" w:beforeAutospacing="0" w:after="0" w:afterAutospacing="0" w:line="326" w:lineRule="atLeast"/>
        <w:rPr>
          <w:rFonts w:asciiTheme="minorHAnsi" w:eastAsiaTheme="minorEastAsia" w:hAnsiTheme="minorHAnsi" w:cstheme="minorBidi"/>
          <w:b w:val="0"/>
          <w:bCs w:val="0"/>
          <w:kern w:val="2"/>
          <w:sz w:val="22"/>
          <w:szCs w:val="22"/>
        </w:rPr>
      </w:pPr>
      <w:r w:rsidRPr="000A53DF">
        <w:rPr>
          <w:rFonts w:asciiTheme="minorHAnsi" w:eastAsiaTheme="minorEastAsia" w:hAnsiTheme="minorHAnsi" w:cstheme="minorBidi"/>
          <w:b w:val="0"/>
          <w:bCs w:val="0"/>
          <w:kern w:val="2"/>
          <w:sz w:val="22"/>
          <w:szCs w:val="22"/>
        </w:rPr>
        <w:t>Some smart phones like Samsung Galaxy4, the screen will turn off when install</w:t>
      </w:r>
    </w:p>
    <w:p w:rsidR="000A53DF" w:rsidRPr="000A53DF" w:rsidRDefault="000A53DF" w:rsidP="000A53DF">
      <w:pPr>
        <w:pStyle w:val="2"/>
        <w:shd w:val="clear" w:color="auto" w:fill="F2F2F2"/>
        <w:spacing w:before="0" w:beforeAutospacing="0" w:after="0" w:afterAutospacing="0" w:line="326" w:lineRule="atLeast"/>
        <w:ind w:left="675"/>
        <w:rPr>
          <w:rFonts w:asciiTheme="minorHAnsi" w:eastAsiaTheme="minorEastAsia" w:hAnsiTheme="minorHAnsi" w:cstheme="minorBidi"/>
          <w:b w:val="0"/>
          <w:bCs w:val="0"/>
          <w:kern w:val="2"/>
          <w:sz w:val="22"/>
          <w:szCs w:val="22"/>
        </w:rPr>
      </w:pPr>
      <w:r w:rsidRPr="000A53DF">
        <w:rPr>
          <w:rFonts w:asciiTheme="minorHAnsi" w:eastAsiaTheme="minorEastAsia" w:hAnsiTheme="minorHAnsi" w:cstheme="minorBidi"/>
          <w:b w:val="0"/>
          <w:bCs w:val="0"/>
          <w:kern w:val="2"/>
          <w:sz w:val="22"/>
          <w:szCs w:val="22"/>
        </w:rPr>
        <w:t xml:space="preserve"> to the magnetic ball mount. Don’t worry, your phone was just enter into sleep mode. Please transfer to another touch point to stick, and the screen of smart phones will turn on.</w:t>
      </w:r>
    </w:p>
    <w:p w:rsidR="000A53DF" w:rsidRPr="000A53DF" w:rsidRDefault="000A53DF" w:rsidP="000A53DF">
      <w:pPr>
        <w:pStyle w:val="2"/>
        <w:numPr>
          <w:ilvl w:val="0"/>
          <w:numId w:val="6"/>
        </w:numPr>
        <w:shd w:val="clear" w:color="auto" w:fill="F2F2F2"/>
        <w:spacing w:before="0" w:beforeAutospacing="0" w:after="0" w:afterAutospacing="0" w:line="326" w:lineRule="atLeast"/>
        <w:rPr>
          <w:rFonts w:asciiTheme="minorHAnsi" w:eastAsiaTheme="minorEastAsia" w:hAnsiTheme="minorHAnsi" w:cstheme="minorBidi"/>
          <w:b w:val="0"/>
          <w:bCs w:val="0"/>
          <w:kern w:val="2"/>
          <w:sz w:val="22"/>
          <w:szCs w:val="22"/>
        </w:rPr>
      </w:pPr>
      <w:r w:rsidRPr="000A53DF">
        <w:rPr>
          <w:rFonts w:asciiTheme="minorHAnsi" w:eastAsiaTheme="minorEastAsia" w:hAnsiTheme="minorHAnsi" w:cstheme="minorBidi"/>
          <w:b w:val="0"/>
          <w:bCs w:val="0"/>
          <w:kern w:val="2"/>
          <w:sz w:val="22"/>
          <w:szCs w:val="22"/>
        </w:rPr>
        <w:t>Please pick up the phone in the direction of the up and down or left and right will protect the ball mount better.</w:t>
      </w:r>
    </w:p>
    <w:p w:rsidR="000A53DF" w:rsidRPr="000A53DF" w:rsidRDefault="000A53DF" w:rsidP="000A53DF">
      <w:pPr>
        <w:jc w:val="left"/>
        <w:rPr>
          <w:sz w:val="28"/>
          <w:szCs w:val="28"/>
        </w:rPr>
      </w:pPr>
    </w:p>
    <w:p w:rsidR="000A53DF" w:rsidRPr="000A53DF" w:rsidRDefault="000A53DF" w:rsidP="000A53DF">
      <w:pPr>
        <w:jc w:val="left"/>
        <w:rPr>
          <w:sz w:val="28"/>
          <w:szCs w:val="28"/>
        </w:rPr>
      </w:pPr>
      <w:r w:rsidRPr="000A53DF">
        <w:rPr>
          <w:rFonts w:hint="eastAsia"/>
          <w:sz w:val="28"/>
          <w:szCs w:val="28"/>
        </w:rPr>
        <w:t>Package</w:t>
      </w:r>
      <w:r>
        <w:rPr>
          <w:rFonts w:hint="eastAsia"/>
          <w:sz w:val="28"/>
          <w:szCs w:val="28"/>
        </w:rPr>
        <w:t>：</w:t>
      </w:r>
    </w:p>
    <w:p w:rsidR="000A53DF" w:rsidRPr="000A53DF" w:rsidRDefault="000A53DF" w:rsidP="000A53DF">
      <w:pPr>
        <w:pStyle w:val="a5"/>
        <w:numPr>
          <w:ilvl w:val="0"/>
          <w:numId w:val="4"/>
        </w:numPr>
        <w:ind w:firstLineChars="0"/>
        <w:rPr>
          <w:sz w:val="22"/>
        </w:rPr>
      </w:pPr>
      <w:r w:rsidRPr="000A53DF">
        <w:rPr>
          <w:sz w:val="22"/>
        </w:rPr>
        <w:t xml:space="preserve"> Car Bracket*1</w:t>
      </w:r>
    </w:p>
    <w:p w:rsidR="000A53DF" w:rsidRPr="000A53DF" w:rsidRDefault="000A53DF" w:rsidP="000A53DF">
      <w:pPr>
        <w:rPr>
          <w:sz w:val="22"/>
        </w:rPr>
      </w:pPr>
      <w:r w:rsidRPr="000A53DF">
        <w:rPr>
          <w:sz w:val="22"/>
        </w:rPr>
        <w:t>2   Ring Bracket*1</w:t>
      </w:r>
    </w:p>
    <w:p w:rsidR="000A53DF" w:rsidRPr="000A53DF" w:rsidRDefault="000A53DF" w:rsidP="000A53DF">
      <w:pPr>
        <w:rPr>
          <w:sz w:val="22"/>
        </w:rPr>
      </w:pPr>
      <w:r w:rsidRPr="000A53DF">
        <w:rPr>
          <w:sz w:val="22"/>
        </w:rPr>
        <w:t>3   3M Base tape*1</w:t>
      </w:r>
    </w:p>
    <w:p w:rsidR="000A53DF" w:rsidRPr="000A53DF" w:rsidRDefault="00280D81" w:rsidP="000A53DF">
      <w:pPr>
        <w:rPr>
          <w:sz w:val="22"/>
        </w:rPr>
      </w:pPr>
      <w:r>
        <w:rPr>
          <w:rFonts w:hint="eastAsia"/>
          <w:sz w:val="22"/>
        </w:rPr>
        <w:t>4</w:t>
      </w:r>
      <w:r w:rsidR="000A53DF" w:rsidRPr="000A53DF">
        <w:rPr>
          <w:sz w:val="22"/>
        </w:rPr>
        <w:t xml:space="preserve">   Alcohol Cleaning Pad*</w:t>
      </w:r>
      <w:r>
        <w:rPr>
          <w:rFonts w:hint="eastAsia"/>
          <w:sz w:val="22"/>
        </w:rPr>
        <w:t>2</w:t>
      </w:r>
    </w:p>
    <w:p w:rsidR="000A53DF" w:rsidRDefault="000A53DF" w:rsidP="002C66FD"/>
    <w:p w:rsidR="00353AC6" w:rsidRDefault="00353AC6" w:rsidP="002C66FD"/>
    <w:p w:rsidR="00353AC6" w:rsidRDefault="00353AC6" w:rsidP="002C66FD"/>
    <w:p w:rsidR="00353AC6" w:rsidRDefault="00353AC6" w:rsidP="002C66FD"/>
    <w:p w:rsidR="00353AC6" w:rsidRDefault="00353AC6" w:rsidP="002C66FD"/>
    <w:p w:rsidR="00353AC6" w:rsidRDefault="00353AC6" w:rsidP="002C66FD"/>
    <w:p w:rsidR="00353AC6" w:rsidRDefault="00353AC6" w:rsidP="002C66FD"/>
    <w:p w:rsidR="00353AC6" w:rsidRDefault="00353AC6" w:rsidP="002C66FD"/>
    <w:p w:rsidR="00353AC6" w:rsidRDefault="00353AC6"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B05C4C" w:rsidRDefault="00B05C4C" w:rsidP="002C66FD"/>
    <w:p w:rsidR="002C66FD" w:rsidRDefault="009608E1" w:rsidP="002C66FD">
      <w:pPr>
        <w:rPr>
          <w:sz w:val="22"/>
        </w:rPr>
      </w:pPr>
      <w:r w:rsidRPr="000A53DF">
        <w:rPr>
          <w:rFonts w:hint="eastAsia"/>
          <w:b/>
          <w:sz w:val="28"/>
          <w:szCs w:val="28"/>
        </w:rPr>
        <w:lastRenderedPageBreak/>
        <w:t>产品描述：</w:t>
      </w:r>
      <w:r>
        <w:rPr>
          <w:rFonts w:hint="eastAsia"/>
        </w:rPr>
        <w:br/>
      </w:r>
      <w:r w:rsidR="002C66FD" w:rsidRPr="000A53DF">
        <w:rPr>
          <w:rFonts w:hint="eastAsia"/>
          <w:sz w:val="22"/>
        </w:rPr>
        <w:t>1.</w:t>
      </w:r>
      <w:r w:rsidR="002C66FD" w:rsidRPr="000A53DF">
        <w:rPr>
          <w:rFonts w:hint="eastAsia"/>
          <w:sz w:val="22"/>
        </w:rPr>
        <w:t>指环磁铁手机支架为市面最新款的多功能支架，桌面车载均可。</w:t>
      </w:r>
    </w:p>
    <w:p w:rsidR="000A53DF" w:rsidRPr="000A53DF" w:rsidRDefault="000A53DF" w:rsidP="002C66FD">
      <w:pPr>
        <w:rPr>
          <w:sz w:val="22"/>
        </w:rPr>
      </w:pPr>
    </w:p>
    <w:p w:rsidR="002C66FD" w:rsidRDefault="000A53DF" w:rsidP="000A53DF">
      <w:pPr>
        <w:rPr>
          <w:sz w:val="22"/>
        </w:rPr>
      </w:pPr>
      <w:r>
        <w:rPr>
          <w:rFonts w:hint="eastAsia"/>
          <w:sz w:val="22"/>
        </w:rPr>
        <w:t>2</w:t>
      </w:r>
      <w:r w:rsidR="002C66FD" w:rsidRPr="000A53DF">
        <w:rPr>
          <w:rFonts w:hint="eastAsia"/>
          <w:sz w:val="22"/>
        </w:rPr>
        <w:t>最方便的指环磁铁车载手机支架，颠簸路段行驶也无影响，彻底改变原有的手机支架使用方式，小巧、便捷，让你几乎感觉不到它的存在。</w:t>
      </w:r>
    </w:p>
    <w:p w:rsidR="000A53DF" w:rsidRPr="000A53DF" w:rsidRDefault="000A53DF" w:rsidP="000A53DF">
      <w:pPr>
        <w:pStyle w:val="a5"/>
        <w:ind w:left="360" w:firstLineChars="0" w:firstLine="0"/>
        <w:rPr>
          <w:sz w:val="22"/>
        </w:rPr>
      </w:pPr>
    </w:p>
    <w:p w:rsidR="002C66FD" w:rsidRPr="00353AC6" w:rsidRDefault="002C66FD" w:rsidP="00353AC6">
      <w:pPr>
        <w:pStyle w:val="a5"/>
        <w:numPr>
          <w:ilvl w:val="0"/>
          <w:numId w:val="5"/>
        </w:numPr>
        <w:ind w:firstLineChars="0"/>
        <w:rPr>
          <w:sz w:val="22"/>
        </w:rPr>
      </w:pPr>
      <w:r w:rsidRPr="00353AC6">
        <w:rPr>
          <w:rFonts w:hint="eastAsia"/>
          <w:sz w:val="22"/>
        </w:rPr>
        <w:t>强力多功能磁芯手机支架</w:t>
      </w:r>
      <w:r w:rsidRPr="00353AC6">
        <w:rPr>
          <w:rFonts w:hint="eastAsia"/>
          <w:sz w:val="22"/>
        </w:rPr>
        <w:t>360</w:t>
      </w:r>
      <w:r w:rsidRPr="00353AC6">
        <w:rPr>
          <w:rFonts w:hint="eastAsia"/>
          <w:sz w:val="22"/>
        </w:rPr>
        <w:t>度旋转汽车内饰用品车载手机支架</w:t>
      </w:r>
    </w:p>
    <w:p w:rsidR="002C66FD" w:rsidRPr="00353AC6" w:rsidRDefault="002C66FD" w:rsidP="00353AC6">
      <w:pPr>
        <w:pStyle w:val="a5"/>
        <w:numPr>
          <w:ilvl w:val="0"/>
          <w:numId w:val="5"/>
        </w:numPr>
        <w:ind w:firstLineChars="0"/>
        <w:rPr>
          <w:sz w:val="22"/>
        </w:rPr>
      </w:pPr>
      <w:r w:rsidRPr="00353AC6">
        <w:rPr>
          <w:rFonts w:hint="eastAsia"/>
          <w:sz w:val="22"/>
        </w:rPr>
        <w:t>汽车用品车载手机支架适用于桌面，汽车，多功能，多场景使用，简洁时尚，稳固安全，大小手机通吃。</w:t>
      </w:r>
    </w:p>
    <w:p w:rsidR="0005286D" w:rsidRPr="000A53DF" w:rsidRDefault="002C66FD" w:rsidP="002C66FD">
      <w:pPr>
        <w:rPr>
          <w:sz w:val="22"/>
        </w:rPr>
      </w:pPr>
      <w:r w:rsidRPr="000A53DF">
        <w:rPr>
          <w:rFonts w:hint="eastAsia"/>
          <w:sz w:val="22"/>
        </w:rPr>
        <w:t>5.</w:t>
      </w:r>
      <w:r w:rsidRPr="000A53DF">
        <w:rPr>
          <w:rFonts w:hint="eastAsia"/>
          <w:sz w:val="22"/>
        </w:rPr>
        <w:t>简便生活、多姿多彩、超强磁芯车载支架展现更豪气生活</w:t>
      </w:r>
    </w:p>
    <w:p w:rsidR="000A53DF" w:rsidRDefault="000A53DF" w:rsidP="009608E1"/>
    <w:p w:rsidR="000A53DF" w:rsidRPr="000A53DF" w:rsidRDefault="000A53DF" w:rsidP="009608E1">
      <w:pPr>
        <w:rPr>
          <w:b/>
          <w:sz w:val="28"/>
          <w:szCs w:val="28"/>
        </w:rPr>
      </w:pPr>
      <w:r w:rsidRPr="000A53DF">
        <w:rPr>
          <w:rFonts w:hint="eastAsia"/>
          <w:b/>
          <w:sz w:val="28"/>
          <w:szCs w:val="28"/>
        </w:rPr>
        <w:t>参数：</w:t>
      </w:r>
    </w:p>
    <w:p w:rsidR="009608E1" w:rsidRPr="000A53DF" w:rsidRDefault="009608E1" w:rsidP="009608E1">
      <w:pPr>
        <w:rPr>
          <w:sz w:val="22"/>
        </w:rPr>
      </w:pPr>
      <w:r w:rsidRPr="000A53DF">
        <w:rPr>
          <w:rFonts w:hint="eastAsia"/>
          <w:sz w:val="22"/>
        </w:rPr>
        <w:t>材质：铝</w:t>
      </w:r>
      <w:r w:rsidRPr="000A53DF">
        <w:rPr>
          <w:rFonts w:hint="eastAsia"/>
          <w:sz w:val="22"/>
        </w:rPr>
        <w:t>+</w:t>
      </w:r>
      <w:r w:rsidRPr="000A53DF">
        <w:rPr>
          <w:rFonts w:hint="eastAsia"/>
          <w:sz w:val="22"/>
        </w:rPr>
        <w:t>钕铁硼</w:t>
      </w:r>
    </w:p>
    <w:p w:rsidR="009608E1" w:rsidRPr="000A53DF" w:rsidRDefault="009608E1" w:rsidP="009608E1">
      <w:pPr>
        <w:rPr>
          <w:sz w:val="22"/>
        </w:rPr>
      </w:pPr>
      <w:r w:rsidRPr="000A53DF">
        <w:rPr>
          <w:rFonts w:hint="eastAsia"/>
          <w:sz w:val="22"/>
        </w:rPr>
        <w:t>颜色：银</w:t>
      </w:r>
      <w:r w:rsidRPr="000A53DF">
        <w:rPr>
          <w:rFonts w:hint="eastAsia"/>
          <w:sz w:val="22"/>
        </w:rPr>
        <w:t>+</w:t>
      </w:r>
      <w:r w:rsidRPr="000A53DF">
        <w:rPr>
          <w:rFonts w:hint="eastAsia"/>
          <w:sz w:val="22"/>
        </w:rPr>
        <w:t>玫瑰金</w:t>
      </w:r>
      <w:r w:rsidRPr="000A53DF">
        <w:rPr>
          <w:rFonts w:hint="eastAsia"/>
          <w:sz w:val="22"/>
        </w:rPr>
        <w:t xml:space="preserve"> </w:t>
      </w:r>
      <w:r w:rsidRPr="000A53DF">
        <w:rPr>
          <w:rFonts w:hint="eastAsia"/>
          <w:sz w:val="22"/>
        </w:rPr>
        <w:br/>
      </w:r>
      <w:r w:rsidRPr="000A53DF">
        <w:rPr>
          <w:rFonts w:hint="eastAsia"/>
          <w:sz w:val="22"/>
        </w:rPr>
        <w:t>净重：</w:t>
      </w:r>
      <w:r w:rsidRPr="000A53DF">
        <w:rPr>
          <w:rFonts w:hint="eastAsia"/>
          <w:sz w:val="22"/>
        </w:rPr>
        <w:t>100</w:t>
      </w:r>
      <w:r w:rsidRPr="000A53DF">
        <w:rPr>
          <w:rFonts w:hint="eastAsia"/>
          <w:sz w:val="22"/>
        </w:rPr>
        <w:t>克</w:t>
      </w:r>
      <w:r w:rsidRPr="000A53DF">
        <w:rPr>
          <w:rFonts w:hint="eastAsia"/>
          <w:sz w:val="22"/>
        </w:rPr>
        <w:br/>
      </w:r>
      <w:r w:rsidRPr="000A53DF">
        <w:rPr>
          <w:rFonts w:hint="eastAsia"/>
          <w:sz w:val="22"/>
        </w:rPr>
        <w:t>包装重量：</w:t>
      </w:r>
      <w:r w:rsidRPr="000A53DF">
        <w:rPr>
          <w:rFonts w:hint="eastAsia"/>
          <w:sz w:val="22"/>
        </w:rPr>
        <w:t>170g</w:t>
      </w:r>
      <w:r w:rsidRPr="000A53DF">
        <w:rPr>
          <w:rFonts w:hint="eastAsia"/>
          <w:sz w:val="22"/>
        </w:rPr>
        <w:br/>
      </w:r>
      <w:r w:rsidRPr="000A53DF">
        <w:rPr>
          <w:rFonts w:hint="eastAsia"/>
          <w:sz w:val="22"/>
        </w:rPr>
        <w:t>产品尺寸：</w:t>
      </w:r>
      <w:r w:rsidRPr="000A53DF">
        <w:rPr>
          <w:rFonts w:hint="eastAsia"/>
          <w:sz w:val="22"/>
        </w:rPr>
        <w:t>60* 30 *30</w:t>
      </w:r>
      <w:r w:rsidRPr="000A53DF">
        <w:rPr>
          <w:rFonts w:hint="eastAsia"/>
          <w:sz w:val="22"/>
        </w:rPr>
        <w:t>毫米</w:t>
      </w:r>
    </w:p>
    <w:p w:rsidR="000A53DF" w:rsidRDefault="000A53DF" w:rsidP="002C66FD"/>
    <w:p w:rsidR="009608E1" w:rsidRPr="000A53DF" w:rsidRDefault="009608E1" w:rsidP="002C66FD">
      <w:pPr>
        <w:rPr>
          <w:b/>
          <w:sz w:val="28"/>
          <w:szCs w:val="28"/>
        </w:rPr>
      </w:pPr>
      <w:r w:rsidRPr="000A53DF">
        <w:rPr>
          <w:rFonts w:hint="eastAsia"/>
          <w:b/>
          <w:sz w:val="28"/>
          <w:szCs w:val="28"/>
        </w:rPr>
        <w:t>安装：</w:t>
      </w:r>
    </w:p>
    <w:p w:rsidR="000A53DF" w:rsidRPr="000A53DF" w:rsidRDefault="000A53DF" w:rsidP="000A53DF">
      <w:pPr>
        <w:pStyle w:val="a5"/>
        <w:numPr>
          <w:ilvl w:val="0"/>
          <w:numId w:val="1"/>
        </w:numPr>
        <w:ind w:left="720" w:firstLineChars="0"/>
        <w:rPr>
          <w:sz w:val="22"/>
        </w:rPr>
      </w:pPr>
      <w:r w:rsidRPr="000A53DF">
        <w:rPr>
          <w:rFonts w:hint="eastAsia"/>
          <w:sz w:val="22"/>
        </w:rPr>
        <w:t>手机的背面及底座处用洒精棉擦拭干净</w:t>
      </w:r>
    </w:p>
    <w:p w:rsidR="000A53DF" w:rsidRPr="000A53DF" w:rsidRDefault="000A53DF" w:rsidP="000A53DF">
      <w:pPr>
        <w:ind w:firstLineChars="150" w:firstLine="330"/>
        <w:rPr>
          <w:sz w:val="22"/>
        </w:rPr>
      </w:pPr>
      <w:r w:rsidRPr="000A53DF">
        <w:rPr>
          <w:rFonts w:hint="eastAsia"/>
          <w:sz w:val="22"/>
        </w:rPr>
        <w:t>2.</w:t>
      </w:r>
      <w:r w:rsidRPr="000A53DF">
        <w:rPr>
          <w:rFonts w:hint="eastAsia"/>
          <w:sz w:val="22"/>
        </w:rPr>
        <w:t>安装磁片固定时将底背</w:t>
      </w:r>
      <w:r w:rsidRPr="000A53DF">
        <w:rPr>
          <w:rFonts w:hint="eastAsia"/>
          <w:sz w:val="22"/>
        </w:rPr>
        <w:t>3M</w:t>
      </w:r>
      <w:r w:rsidRPr="000A53DF">
        <w:rPr>
          <w:rFonts w:hint="eastAsia"/>
          <w:sz w:val="22"/>
        </w:rPr>
        <w:t>胶离型纸撕掉</w:t>
      </w:r>
      <w:r w:rsidRPr="000A53DF">
        <w:rPr>
          <w:rFonts w:hint="eastAsia"/>
          <w:sz w:val="22"/>
        </w:rPr>
        <w:t>,</w:t>
      </w:r>
      <w:r w:rsidRPr="000A53DF">
        <w:rPr>
          <w:rFonts w:hint="eastAsia"/>
          <w:sz w:val="22"/>
        </w:rPr>
        <w:t>把磁片安装到手机壳背面轻按压牢固，安装成功</w:t>
      </w:r>
    </w:p>
    <w:p w:rsidR="000A53DF" w:rsidRPr="000A53DF" w:rsidRDefault="000A53DF" w:rsidP="000A53DF">
      <w:pPr>
        <w:ind w:firstLineChars="150" w:firstLine="330"/>
        <w:rPr>
          <w:sz w:val="22"/>
        </w:rPr>
      </w:pPr>
      <w:r w:rsidRPr="000A53DF">
        <w:rPr>
          <w:rFonts w:hint="eastAsia"/>
          <w:sz w:val="22"/>
        </w:rPr>
        <w:t xml:space="preserve"> 3.</w:t>
      </w:r>
      <w:r w:rsidRPr="000A53DF">
        <w:rPr>
          <w:rFonts w:hint="eastAsia"/>
          <w:sz w:val="22"/>
        </w:rPr>
        <w:t>安装</w:t>
      </w:r>
      <w:r w:rsidRPr="000A53DF">
        <w:rPr>
          <w:rFonts w:hint="eastAsia"/>
          <w:b/>
          <w:sz w:val="22"/>
        </w:rPr>
        <w:t>车内吸球</w:t>
      </w:r>
      <w:r w:rsidRPr="000A53DF">
        <w:rPr>
          <w:rFonts w:hint="eastAsia"/>
          <w:sz w:val="22"/>
        </w:rPr>
        <w:t>固定时，将底座背面</w:t>
      </w:r>
      <w:r w:rsidRPr="000A53DF">
        <w:rPr>
          <w:rFonts w:hint="eastAsia"/>
          <w:sz w:val="22"/>
        </w:rPr>
        <w:t>3M</w:t>
      </w:r>
      <w:r w:rsidRPr="000A53DF">
        <w:rPr>
          <w:rFonts w:hint="eastAsia"/>
          <w:sz w:val="22"/>
        </w:rPr>
        <w:t>胶离型纸撕掉，把底座安装在车上的适当位置，</w:t>
      </w:r>
      <w:r w:rsidRPr="000A53DF">
        <w:rPr>
          <w:rFonts w:hint="eastAsia"/>
          <w:sz w:val="22"/>
        </w:rPr>
        <w:t>3M</w:t>
      </w:r>
      <w:r w:rsidRPr="000A53DF">
        <w:rPr>
          <w:rFonts w:hint="eastAsia"/>
          <w:sz w:val="22"/>
        </w:rPr>
        <w:t>胶是一次性强力胶，移动支架后，再次固定位置需要换一张新的</w:t>
      </w:r>
      <w:r w:rsidRPr="000A53DF">
        <w:rPr>
          <w:rFonts w:hint="eastAsia"/>
          <w:sz w:val="22"/>
        </w:rPr>
        <w:t>3M</w:t>
      </w:r>
      <w:r w:rsidRPr="000A53DF">
        <w:rPr>
          <w:rFonts w:hint="eastAsia"/>
          <w:sz w:val="22"/>
        </w:rPr>
        <w:t>胶（用不少于</w:t>
      </w:r>
      <w:r w:rsidRPr="000A53DF">
        <w:rPr>
          <w:rFonts w:hint="eastAsia"/>
          <w:sz w:val="22"/>
        </w:rPr>
        <w:t>3KGF</w:t>
      </w:r>
      <w:r w:rsidRPr="000A53DF">
        <w:rPr>
          <w:rFonts w:hint="eastAsia"/>
          <w:sz w:val="22"/>
        </w:rPr>
        <w:t>的力度施压</w:t>
      </w:r>
      <w:r w:rsidRPr="000A53DF">
        <w:rPr>
          <w:rFonts w:hint="eastAsia"/>
          <w:sz w:val="22"/>
        </w:rPr>
        <w:t>10</w:t>
      </w:r>
      <w:r w:rsidRPr="000A53DF">
        <w:rPr>
          <w:rFonts w:hint="eastAsia"/>
          <w:sz w:val="22"/>
        </w:rPr>
        <w:t>秒以上静置</w:t>
      </w:r>
      <w:r w:rsidRPr="000A53DF">
        <w:rPr>
          <w:rFonts w:hint="eastAsia"/>
          <w:sz w:val="22"/>
        </w:rPr>
        <w:t>2</w:t>
      </w:r>
      <w:r w:rsidRPr="000A53DF">
        <w:rPr>
          <w:rFonts w:hint="eastAsia"/>
          <w:sz w:val="22"/>
        </w:rPr>
        <w:t>小时后再使用</w:t>
      </w:r>
    </w:p>
    <w:p w:rsidR="000A53DF" w:rsidRPr="000A53DF" w:rsidRDefault="000A53DF" w:rsidP="000A53DF">
      <w:pPr>
        <w:ind w:firstLineChars="150" w:firstLine="330"/>
        <w:rPr>
          <w:sz w:val="22"/>
        </w:rPr>
      </w:pPr>
      <w:r w:rsidRPr="000A53DF">
        <w:rPr>
          <w:rFonts w:hint="eastAsia"/>
          <w:sz w:val="22"/>
        </w:rPr>
        <w:t>4.</w:t>
      </w:r>
      <w:r w:rsidRPr="000A53DF">
        <w:rPr>
          <w:rFonts w:hint="eastAsia"/>
          <w:sz w:val="22"/>
        </w:rPr>
        <w:t>采用效果图，支架安装在近水平面上</w:t>
      </w:r>
    </w:p>
    <w:p w:rsidR="000A53DF" w:rsidRDefault="000A53DF" w:rsidP="000A53DF">
      <w:pPr>
        <w:ind w:firstLineChars="150" w:firstLine="315"/>
      </w:pPr>
    </w:p>
    <w:p w:rsidR="000A53DF" w:rsidRPr="000A53DF" w:rsidRDefault="000A53DF" w:rsidP="000A53DF">
      <w:pPr>
        <w:rPr>
          <w:b/>
          <w:sz w:val="28"/>
          <w:szCs w:val="28"/>
        </w:rPr>
      </w:pPr>
      <w:r w:rsidRPr="000A53DF">
        <w:rPr>
          <w:rFonts w:hint="eastAsia"/>
          <w:b/>
          <w:sz w:val="28"/>
          <w:szCs w:val="28"/>
        </w:rPr>
        <w:t>注意</w:t>
      </w:r>
    </w:p>
    <w:p w:rsidR="000A53DF" w:rsidRPr="000A53DF" w:rsidRDefault="000A53DF" w:rsidP="000A53DF">
      <w:pPr>
        <w:ind w:leftChars="150" w:left="645" w:hangingChars="150" w:hanging="330"/>
        <w:rPr>
          <w:sz w:val="22"/>
        </w:rPr>
      </w:pPr>
      <w:r w:rsidRPr="000A53DF">
        <w:rPr>
          <w:rFonts w:hint="eastAsia"/>
          <w:sz w:val="22"/>
        </w:rPr>
        <w:t>1.</w:t>
      </w:r>
      <w:r w:rsidRPr="000A53DF">
        <w:rPr>
          <w:sz w:val="22"/>
        </w:rPr>
        <w:t xml:space="preserve"> </w:t>
      </w:r>
      <w:r w:rsidRPr="000A53DF">
        <w:rPr>
          <w:rFonts w:hint="eastAsia"/>
          <w:sz w:val="22"/>
        </w:rPr>
        <w:t xml:space="preserve"> </w:t>
      </w:r>
      <w:r w:rsidRPr="000A53DF">
        <w:rPr>
          <w:sz w:val="22"/>
        </w:rPr>
        <w:t>虽然这种磁性手机支架不会伤害你的电话，请务必从信用卡，起搏器，以及磁敏感设备保持它拿走。</w:t>
      </w:r>
      <w:r w:rsidRPr="000A53DF">
        <w:rPr>
          <w:sz w:val="22"/>
        </w:rPr>
        <w:t xml:space="preserve"> </w:t>
      </w:r>
    </w:p>
    <w:p w:rsidR="000A53DF" w:rsidRPr="000A53DF" w:rsidRDefault="000A53DF" w:rsidP="000A53DF">
      <w:pPr>
        <w:ind w:firstLineChars="150" w:firstLine="330"/>
        <w:rPr>
          <w:sz w:val="22"/>
        </w:rPr>
      </w:pPr>
      <w:r w:rsidRPr="000A53DF">
        <w:rPr>
          <w:rFonts w:hint="eastAsia"/>
          <w:sz w:val="22"/>
        </w:rPr>
        <w:t>2.  3M</w:t>
      </w:r>
      <w:r w:rsidRPr="000A53DF">
        <w:rPr>
          <w:rFonts w:hint="eastAsia"/>
          <w:sz w:val="22"/>
        </w:rPr>
        <w:t>贴纸粘上后静置</w:t>
      </w:r>
      <w:r w:rsidRPr="000A53DF">
        <w:rPr>
          <w:rFonts w:hint="eastAsia"/>
          <w:sz w:val="22"/>
        </w:rPr>
        <w:t>2</w:t>
      </w:r>
      <w:r w:rsidRPr="000A53DF">
        <w:rPr>
          <w:rFonts w:hint="eastAsia"/>
          <w:sz w:val="22"/>
        </w:rPr>
        <w:t>小时正常工作</w:t>
      </w:r>
    </w:p>
    <w:p w:rsidR="000A53DF" w:rsidRPr="000A53DF" w:rsidRDefault="000A53DF" w:rsidP="000A53DF">
      <w:pPr>
        <w:ind w:firstLineChars="150" w:firstLine="330"/>
        <w:rPr>
          <w:sz w:val="22"/>
        </w:rPr>
      </w:pPr>
      <w:r w:rsidRPr="000A53DF">
        <w:rPr>
          <w:rFonts w:hint="eastAsia"/>
          <w:sz w:val="22"/>
        </w:rPr>
        <w:t>3.  3M</w:t>
      </w:r>
      <w:r w:rsidRPr="000A53DF">
        <w:rPr>
          <w:rFonts w:hint="eastAsia"/>
          <w:sz w:val="22"/>
        </w:rPr>
        <w:t>贴纸不能用于不规则，如</w:t>
      </w:r>
      <w:bookmarkStart w:id="2" w:name="OLE_LINK5"/>
      <w:r w:rsidRPr="000A53DF">
        <w:rPr>
          <w:rFonts w:hint="eastAsia"/>
          <w:sz w:val="22"/>
        </w:rPr>
        <w:t>粗糙的毛发表面</w:t>
      </w:r>
      <w:bookmarkEnd w:id="2"/>
      <w:r w:rsidRPr="000A53DF">
        <w:rPr>
          <w:rFonts w:hint="eastAsia"/>
          <w:sz w:val="22"/>
        </w:rPr>
        <w:t>，请相对平坦，干净的表面使用它</w:t>
      </w:r>
    </w:p>
    <w:p w:rsidR="000A53DF" w:rsidRPr="000A53DF" w:rsidRDefault="000A53DF" w:rsidP="000A53DF">
      <w:pPr>
        <w:ind w:leftChars="150" w:left="755" w:hangingChars="200" w:hanging="440"/>
        <w:rPr>
          <w:sz w:val="22"/>
        </w:rPr>
      </w:pPr>
      <w:r w:rsidRPr="000A53DF">
        <w:rPr>
          <w:rFonts w:hint="eastAsia"/>
          <w:sz w:val="22"/>
        </w:rPr>
        <w:t xml:space="preserve">4.  </w:t>
      </w:r>
      <w:r w:rsidRPr="000A53DF">
        <w:rPr>
          <w:rFonts w:hint="eastAsia"/>
          <w:sz w:val="22"/>
        </w:rPr>
        <w:t>有一些智能手机，如三星</w:t>
      </w:r>
      <w:r w:rsidRPr="000A53DF">
        <w:rPr>
          <w:rFonts w:hint="eastAsia"/>
          <w:sz w:val="22"/>
        </w:rPr>
        <w:t xml:space="preserve">GALAXYS4 </w:t>
      </w:r>
      <w:r w:rsidRPr="000A53DF">
        <w:rPr>
          <w:rFonts w:hint="eastAsia"/>
          <w:sz w:val="22"/>
        </w:rPr>
        <w:t>手机屏幕在安装到磁性汽车支架的过程中会熄灭，不要提心，你的手机只是进入到了睡眠模式，请转移到另一个接触点进行粘贴，手机屏幕就会亮了</w:t>
      </w:r>
    </w:p>
    <w:p w:rsidR="000A53DF" w:rsidRPr="000A53DF" w:rsidRDefault="000A53DF" w:rsidP="000A53DF">
      <w:pPr>
        <w:ind w:firstLineChars="150" w:firstLine="330"/>
        <w:rPr>
          <w:sz w:val="22"/>
        </w:rPr>
      </w:pPr>
      <w:r w:rsidRPr="000A53DF">
        <w:rPr>
          <w:rFonts w:hint="eastAsia"/>
          <w:sz w:val="22"/>
        </w:rPr>
        <w:t xml:space="preserve">5.   </w:t>
      </w:r>
      <w:r w:rsidRPr="000A53DF">
        <w:rPr>
          <w:rFonts w:hint="eastAsia"/>
          <w:sz w:val="22"/>
        </w:rPr>
        <w:t>在车上取手机下来的时候请往上下左右方向取，对支架更好的保护</w:t>
      </w:r>
    </w:p>
    <w:p w:rsidR="000A53DF" w:rsidRDefault="000A53DF" w:rsidP="000A53DF">
      <w:pPr>
        <w:ind w:firstLineChars="150" w:firstLine="315"/>
      </w:pPr>
    </w:p>
    <w:p w:rsidR="000A53DF" w:rsidRPr="000A53DF" w:rsidRDefault="000A53DF" w:rsidP="000A53DF">
      <w:pPr>
        <w:rPr>
          <w:b/>
          <w:sz w:val="28"/>
          <w:szCs w:val="28"/>
        </w:rPr>
      </w:pPr>
      <w:r w:rsidRPr="000A53DF">
        <w:rPr>
          <w:rFonts w:hint="eastAsia"/>
          <w:b/>
          <w:sz w:val="28"/>
          <w:szCs w:val="28"/>
        </w:rPr>
        <w:t>配件</w:t>
      </w:r>
    </w:p>
    <w:p w:rsidR="00815D52" w:rsidRPr="000A53DF" w:rsidRDefault="00815D52" w:rsidP="00815D52">
      <w:pPr>
        <w:pStyle w:val="a5"/>
        <w:numPr>
          <w:ilvl w:val="0"/>
          <w:numId w:val="3"/>
        </w:numPr>
        <w:ind w:firstLineChars="0"/>
        <w:rPr>
          <w:sz w:val="22"/>
        </w:rPr>
      </w:pPr>
      <w:r w:rsidRPr="000A53DF">
        <w:rPr>
          <w:rFonts w:hint="eastAsia"/>
          <w:sz w:val="22"/>
        </w:rPr>
        <w:t>汽车支架</w:t>
      </w:r>
      <w:r w:rsidRPr="000A53DF">
        <w:rPr>
          <w:rFonts w:hint="eastAsia"/>
          <w:sz w:val="22"/>
        </w:rPr>
        <w:t>*1</w:t>
      </w:r>
    </w:p>
    <w:p w:rsidR="00815D52" w:rsidRPr="000A53DF" w:rsidRDefault="00815D52" w:rsidP="00815D52">
      <w:pPr>
        <w:pStyle w:val="a5"/>
        <w:numPr>
          <w:ilvl w:val="0"/>
          <w:numId w:val="3"/>
        </w:numPr>
        <w:ind w:firstLineChars="0"/>
        <w:rPr>
          <w:sz w:val="22"/>
        </w:rPr>
      </w:pPr>
      <w:r w:rsidRPr="000A53DF">
        <w:rPr>
          <w:rFonts w:hint="eastAsia"/>
          <w:sz w:val="22"/>
        </w:rPr>
        <w:lastRenderedPageBreak/>
        <w:t>指环支架</w:t>
      </w:r>
      <w:r w:rsidRPr="000A53DF">
        <w:rPr>
          <w:rFonts w:hint="eastAsia"/>
          <w:sz w:val="22"/>
        </w:rPr>
        <w:t>*1</w:t>
      </w:r>
    </w:p>
    <w:p w:rsidR="00815D52" w:rsidRPr="000A53DF" w:rsidRDefault="00815D52" w:rsidP="00815D52">
      <w:pPr>
        <w:pStyle w:val="a5"/>
        <w:numPr>
          <w:ilvl w:val="0"/>
          <w:numId w:val="3"/>
        </w:numPr>
        <w:ind w:firstLineChars="0"/>
        <w:rPr>
          <w:sz w:val="22"/>
        </w:rPr>
      </w:pPr>
      <w:r w:rsidRPr="000A53DF">
        <w:rPr>
          <w:rFonts w:hint="eastAsia"/>
          <w:sz w:val="22"/>
        </w:rPr>
        <w:t>底座</w:t>
      </w:r>
      <w:r w:rsidRPr="000A53DF">
        <w:rPr>
          <w:rFonts w:hint="eastAsia"/>
          <w:sz w:val="22"/>
        </w:rPr>
        <w:t>3M</w:t>
      </w:r>
      <w:r w:rsidRPr="000A53DF">
        <w:rPr>
          <w:rFonts w:hint="eastAsia"/>
          <w:sz w:val="22"/>
        </w:rPr>
        <w:t>胶</w:t>
      </w:r>
      <w:r w:rsidRPr="000A53DF">
        <w:rPr>
          <w:rFonts w:hint="eastAsia"/>
          <w:sz w:val="22"/>
        </w:rPr>
        <w:t>*1</w:t>
      </w:r>
    </w:p>
    <w:p w:rsidR="00815D52" w:rsidRPr="000A53DF" w:rsidRDefault="00815D52" w:rsidP="00815D52">
      <w:pPr>
        <w:pStyle w:val="a5"/>
        <w:numPr>
          <w:ilvl w:val="0"/>
          <w:numId w:val="3"/>
        </w:numPr>
        <w:ind w:firstLineChars="0"/>
        <w:rPr>
          <w:sz w:val="22"/>
        </w:rPr>
      </w:pPr>
      <w:r w:rsidRPr="000A53DF">
        <w:rPr>
          <w:rFonts w:hint="eastAsia"/>
          <w:sz w:val="22"/>
        </w:rPr>
        <w:t>酒精棉</w:t>
      </w:r>
      <w:r w:rsidRPr="000A53DF">
        <w:rPr>
          <w:rFonts w:hint="eastAsia"/>
          <w:sz w:val="22"/>
        </w:rPr>
        <w:t>*</w:t>
      </w:r>
      <w:r w:rsidR="00280D81">
        <w:rPr>
          <w:rFonts w:hint="eastAsia"/>
          <w:sz w:val="22"/>
        </w:rPr>
        <w:t>2</w:t>
      </w:r>
    </w:p>
    <w:p w:rsidR="00815D52" w:rsidRPr="00815D52" w:rsidRDefault="00815D52" w:rsidP="00815D52"/>
    <w:sectPr w:rsidR="00815D52" w:rsidRPr="00815D52" w:rsidSect="000528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016" w:rsidRDefault="00C85016" w:rsidP="002C66FD">
      <w:r>
        <w:separator/>
      </w:r>
    </w:p>
  </w:endnote>
  <w:endnote w:type="continuationSeparator" w:id="1">
    <w:p w:rsidR="00C85016" w:rsidRDefault="00C85016" w:rsidP="002C6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016" w:rsidRDefault="00C85016" w:rsidP="002C66FD">
      <w:r>
        <w:separator/>
      </w:r>
    </w:p>
  </w:footnote>
  <w:footnote w:type="continuationSeparator" w:id="1">
    <w:p w:rsidR="00C85016" w:rsidRDefault="00C85016" w:rsidP="002C6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F80"/>
    <w:multiLevelType w:val="hybridMultilevel"/>
    <w:tmpl w:val="E2B49ED8"/>
    <w:lvl w:ilvl="0" w:tplc="3DA67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A70024"/>
    <w:multiLevelType w:val="hybridMultilevel"/>
    <w:tmpl w:val="06C89A42"/>
    <w:lvl w:ilvl="0" w:tplc="577ED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0416FB"/>
    <w:multiLevelType w:val="hybridMultilevel"/>
    <w:tmpl w:val="2A30FD16"/>
    <w:lvl w:ilvl="0" w:tplc="E6CA9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BC25BC"/>
    <w:multiLevelType w:val="hybridMultilevel"/>
    <w:tmpl w:val="1584B25A"/>
    <w:lvl w:ilvl="0" w:tplc="D5B65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600146"/>
    <w:multiLevelType w:val="hybridMultilevel"/>
    <w:tmpl w:val="B1C8D3D2"/>
    <w:lvl w:ilvl="0" w:tplc="4120D96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5AAD5530"/>
    <w:multiLevelType w:val="hybridMultilevel"/>
    <w:tmpl w:val="32403EB8"/>
    <w:lvl w:ilvl="0" w:tplc="36CED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6FD"/>
    <w:rsid w:val="000477AA"/>
    <w:rsid w:val="0005286D"/>
    <w:rsid w:val="00090165"/>
    <w:rsid w:val="000A53DF"/>
    <w:rsid w:val="000E41E1"/>
    <w:rsid w:val="00257961"/>
    <w:rsid w:val="00280D81"/>
    <w:rsid w:val="002C4707"/>
    <w:rsid w:val="002C66FD"/>
    <w:rsid w:val="00353AC6"/>
    <w:rsid w:val="003A4F91"/>
    <w:rsid w:val="00424ED6"/>
    <w:rsid w:val="006F1330"/>
    <w:rsid w:val="00815D52"/>
    <w:rsid w:val="009608E1"/>
    <w:rsid w:val="009C02C7"/>
    <w:rsid w:val="00B05C4C"/>
    <w:rsid w:val="00C5293A"/>
    <w:rsid w:val="00C53498"/>
    <w:rsid w:val="00C85016"/>
    <w:rsid w:val="00CE3F09"/>
    <w:rsid w:val="00F04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6D"/>
    <w:pPr>
      <w:widowControl w:val="0"/>
      <w:jc w:val="both"/>
    </w:pPr>
  </w:style>
  <w:style w:type="paragraph" w:styleId="2">
    <w:name w:val="heading 2"/>
    <w:basedOn w:val="a"/>
    <w:link w:val="2Char"/>
    <w:uiPriority w:val="9"/>
    <w:qFormat/>
    <w:rsid w:val="000A53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6FD"/>
    <w:rPr>
      <w:sz w:val="18"/>
      <w:szCs w:val="18"/>
    </w:rPr>
  </w:style>
  <w:style w:type="paragraph" w:styleId="a4">
    <w:name w:val="footer"/>
    <w:basedOn w:val="a"/>
    <w:link w:val="Char0"/>
    <w:uiPriority w:val="99"/>
    <w:semiHidden/>
    <w:unhideWhenUsed/>
    <w:rsid w:val="002C66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6FD"/>
    <w:rPr>
      <w:sz w:val="18"/>
      <w:szCs w:val="18"/>
    </w:rPr>
  </w:style>
  <w:style w:type="paragraph" w:styleId="a5">
    <w:name w:val="List Paragraph"/>
    <w:basedOn w:val="a"/>
    <w:uiPriority w:val="34"/>
    <w:qFormat/>
    <w:rsid w:val="00CE3F09"/>
    <w:pPr>
      <w:ind w:firstLineChars="200" w:firstLine="420"/>
    </w:pPr>
  </w:style>
  <w:style w:type="character" w:customStyle="1" w:styleId="apple-converted-space">
    <w:name w:val="apple-converted-space"/>
    <w:basedOn w:val="a0"/>
    <w:rsid w:val="000A53DF"/>
  </w:style>
  <w:style w:type="character" w:customStyle="1" w:styleId="2Char">
    <w:name w:val="标题 2 Char"/>
    <w:basedOn w:val="a0"/>
    <w:link w:val="2"/>
    <w:uiPriority w:val="9"/>
    <w:rsid w:val="000A53DF"/>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436</Words>
  <Characters>2491</Characters>
  <Application>Microsoft Office Word</Application>
  <DocSecurity>0</DocSecurity>
  <Lines>20</Lines>
  <Paragraphs>5</Paragraphs>
  <ScaleCrop>false</ScaleCrop>
  <Company>china</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2016-08-12T09:28:00Z</dcterms:created>
  <dcterms:modified xsi:type="dcterms:W3CDTF">2016-08-29T01:11:00Z</dcterms:modified>
</cp:coreProperties>
</file>